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39390C">
        <w:rPr>
          <w:rFonts w:ascii="Times New Roman" w:hAnsi="Times New Roman" w:cs="Times New Roman"/>
          <w:color w:val="FF0000"/>
          <w:sz w:val="24"/>
          <w:szCs w:val="24"/>
        </w:rPr>
        <w:t>844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9390C">
        <w:rPr>
          <w:rFonts w:ascii="Times New Roman" w:hAnsi="Times New Roman" w:cs="Times New Roman"/>
          <w:sz w:val="24"/>
          <w:szCs w:val="24"/>
        </w:rPr>
        <w:t>86MS0049-01-2025-003681-47</w:t>
      </w:r>
    </w:p>
    <w:p w:rsidR="0039390C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Магомедовой Индиры Сайгидгосеновны, 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7B5D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E726E0">
        <w:rPr>
          <w:rFonts w:ascii="Times New Roman" w:hAnsi="Times New Roman" w:cs="Times New Roman"/>
          <w:sz w:val="24"/>
          <w:szCs w:val="24"/>
        </w:rPr>
        <w:t xml:space="preserve">№ </w:t>
      </w:r>
      <w:r w:rsidR="0039390C">
        <w:rPr>
          <w:rFonts w:ascii="Times New Roman" w:hAnsi="Times New Roman" w:cs="Times New Roman"/>
          <w:color w:val="FF0000"/>
          <w:sz w:val="24"/>
          <w:szCs w:val="24"/>
        </w:rPr>
        <w:t>18810586250313028588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13.03.2025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</w:t>
      </w:r>
      <w:r w:rsidRPr="00C67B78">
        <w:rPr>
          <w:rFonts w:ascii="Times New Roman" w:hAnsi="Times New Roman" w:cs="Times New Roman"/>
          <w:sz w:val="24"/>
          <w:szCs w:val="24"/>
        </w:rPr>
        <w:t>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</w:t>
      </w: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39390C">
        <w:rPr>
          <w:rFonts w:ascii="Times New Roman" w:hAnsi="Times New Roman" w:cs="Times New Roman"/>
          <w:color w:val="FF0000"/>
          <w:sz w:val="24"/>
          <w:szCs w:val="24"/>
        </w:rPr>
        <w:t>597562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9390C">
        <w:rPr>
          <w:rFonts w:ascii="Times New Roman" w:hAnsi="Times New Roman" w:cs="Times New Roman"/>
          <w:color w:val="FF0000"/>
          <w:sz w:val="24"/>
          <w:szCs w:val="24"/>
        </w:rPr>
        <w:t>18810586250313028588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Pr="007B5DBE" w:rsidR="007B5DBE">
        <w:rPr>
          <w:rFonts w:ascii="Times New Roman" w:hAnsi="Times New Roman" w:cs="Times New Roman"/>
          <w:sz w:val="24"/>
          <w:szCs w:val="24"/>
        </w:rPr>
        <w:t xml:space="preserve"> </w:t>
      </w:r>
      <w:r w:rsidR="007B5DBE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7B5DBE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18810586250313028588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C67B78">
        <w:rPr>
          <w:rFonts w:ascii="Times New Roman" w:hAnsi="Times New Roman" w:cs="Times New Roman"/>
          <w:sz w:val="24"/>
          <w:szCs w:val="24"/>
        </w:rPr>
        <w:t xml:space="preserve"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</w:t>
      </w:r>
      <w:r w:rsidRPr="00C67B78">
        <w:rPr>
          <w:rFonts w:ascii="Times New Roman" w:hAnsi="Times New Roman" w:cs="Times New Roman"/>
          <w:sz w:val="24"/>
          <w:szCs w:val="24"/>
        </w:rPr>
        <w:t xml:space="preserve">дела следует, что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9390C">
        <w:rPr>
          <w:rFonts w:ascii="Times New Roman" w:hAnsi="Times New Roman" w:cs="Times New Roman"/>
          <w:color w:val="FF0000"/>
          <w:sz w:val="24"/>
          <w:szCs w:val="24"/>
        </w:rPr>
        <w:t>18810586250313028588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которое </w:t>
      </w:r>
      <w:r w:rsidRPr="00C67B78">
        <w:rPr>
          <w:rFonts w:ascii="Times New Roman" w:hAnsi="Times New Roman" w:cs="Times New Roman"/>
          <w:sz w:val="24"/>
          <w:szCs w:val="24"/>
        </w:rPr>
        <w:t>было направлено в адрес последнего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9390C">
        <w:rPr>
          <w:rFonts w:ascii="Times New Roman" w:hAnsi="Times New Roman" w:cs="Times New Roman"/>
          <w:color w:val="FF0000"/>
          <w:sz w:val="24"/>
          <w:szCs w:val="24"/>
        </w:rPr>
        <w:t>18810586250313028588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</w:t>
      </w:r>
      <w:r w:rsidRPr="00C67B78">
        <w:rPr>
          <w:rFonts w:ascii="Times New Roman" w:hAnsi="Times New Roman" w:cs="Times New Roman"/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</w:t>
      </w:r>
      <w:r w:rsidRPr="00C67B78">
        <w:rPr>
          <w:rFonts w:ascii="Times New Roman" w:hAnsi="Times New Roman" w:cs="Times New Roman"/>
          <w:sz w:val="24"/>
          <w:szCs w:val="24"/>
        </w:rPr>
        <w:t xml:space="preserve"> 20.25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ст. </w:t>
      </w:r>
      <w:r w:rsidRPr="00C67B78">
        <w:rPr>
          <w:rFonts w:ascii="Times New Roman" w:hAnsi="Times New Roman" w:cs="Times New Roman"/>
          <w:sz w:val="24"/>
          <w:szCs w:val="24"/>
        </w:rPr>
        <w:t>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7B5D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одна тысяча пятьс</w:t>
      </w:r>
      <w:r>
        <w:rPr>
          <w:rFonts w:ascii="Times New Roman" w:hAnsi="Times New Roman" w:cs="Times New Roman"/>
          <w:color w:val="FF0000"/>
          <w:sz w:val="24"/>
          <w:szCs w:val="24"/>
        </w:rPr>
        <w:t>от</w:t>
      </w:r>
      <w:r w:rsidRPr="00C67B78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39390C" w:rsidR="0039390C">
        <w:rPr>
          <w:rFonts w:ascii="Times New Roman" w:hAnsi="Times New Roman" w:cs="Times New Roman"/>
          <w:color w:val="FF0000"/>
          <w:sz w:val="24"/>
          <w:szCs w:val="24"/>
        </w:rPr>
        <w:t>0412365400495008442520182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</w:t>
      </w:r>
      <w:r w:rsidRPr="00C67B78">
        <w:rPr>
          <w:rFonts w:ascii="Times New Roman" w:hAnsi="Times New Roman" w:cs="Times New Roman"/>
          <w:sz w:val="24"/>
          <w:szCs w:val="24"/>
        </w:rPr>
        <w:t>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                Е.В. Аксенова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39390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1F6E82"/>
    <w:rsid w:val="0039390C"/>
    <w:rsid w:val="00475720"/>
    <w:rsid w:val="004D4F9F"/>
    <w:rsid w:val="00631C4B"/>
    <w:rsid w:val="006B001F"/>
    <w:rsid w:val="006D6BE4"/>
    <w:rsid w:val="007B5DBE"/>
    <w:rsid w:val="007E2B69"/>
    <w:rsid w:val="00810D86"/>
    <w:rsid w:val="00A307C2"/>
    <w:rsid w:val="00B2586D"/>
    <w:rsid w:val="00BB6EB3"/>
    <w:rsid w:val="00BD617F"/>
    <w:rsid w:val="00C67B78"/>
    <w:rsid w:val="00DB77A0"/>
    <w:rsid w:val="00E726E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B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